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B38BAA" w14:textId="77777777" w:rsidR="00D15787" w:rsidRPr="00A114D0" w:rsidRDefault="005C3887" w:rsidP="00D15787">
      <w:pPr>
        <w:widowControl/>
        <w:shd w:val="clear" w:color="auto" w:fill="FFFFFF"/>
        <w:jc w:val="center"/>
        <w:outlineLvl w:val="0"/>
        <w:rPr>
          <w:rFonts w:eastAsia="Times New Roman"/>
          <w:b/>
          <w:color w:val="000000" w:themeColor="text1"/>
          <w:sz w:val="56"/>
          <w:szCs w:val="56"/>
          <w:u w:val="single"/>
        </w:rPr>
      </w:pPr>
      <w:bookmarkStart w:id="0" w:name="bookmark10"/>
      <w:r w:rsidRPr="00A114D0">
        <w:rPr>
          <w:rFonts w:eastAsia="Times New Roman"/>
          <w:b/>
          <w:color w:val="000000" w:themeColor="text1"/>
          <w:sz w:val="56"/>
          <w:szCs w:val="56"/>
          <w:u w:val="single"/>
        </w:rPr>
        <w:t>ООО «</w:t>
      </w:r>
      <w:r w:rsidR="00AF2F1F" w:rsidRPr="00A114D0">
        <w:rPr>
          <w:rFonts w:eastAsia="Times New Roman"/>
          <w:b/>
          <w:color w:val="000000" w:themeColor="text1"/>
          <w:sz w:val="56"/>
          <w:szCs w:val="56"/>
          <w:u w:val="single"/>
        </w:rPr>
        <w:t>************</w:t>
      </w:r>
      <w:r w:rsidRPr="00A114D0">
        <w:rPr>
          <w:rFonts w:eastAsia="Times New Roman"/>
          <w:b/>
          <w:color w:val="000000" w:themeColor="text1"/>
          <w:sz w:val="56"/>
          <w:szCs w:val="56"/>
          <w:u w:val="single"/>
        </w:rPr>
        <w:t>»</w:t>
      </w:r>
    </w:p>
    <w:p w14:paraId="7201C52F" w14:textId="77777777" w:rsidR="005C3887" w:rsidRPr="00A114D0" w:rsidRDefault="005C3887" w:rsidP="00AF2F1F">
      <w:pPr>
        <w:widowControl/>
        <w:jc w:val="center"/>
        <w:rPr>
          <w:rFonts w:eastAsia="Times New Roman"/>
          <w:b/>
          <w:color w:val="000000" w:themeColor="text1"/>
          <w:spacing w:val="-1"/>
          <w:sz w:val="56"/>
          <w:szCs w:val="56"/>
        </w:rPr>
      </w:pPr>
      <w:r w:rsidRPr="00A114D0">
        <w:rPr>
          <w:rFonts w:eastAsia="Times New Roman"/>
          <w:color w:val="000000" w:themeColor="text1"/>
          <w:sz w:val="16"/>
          <w:szCs w:val="16"/>
        </w:rPr>
        <w:t xml:space="preserve">Юр. </w:t>
      </w:r>
      <w:proofErr w:type="spellStart"/>
      <w:r w:rsidRPr="00A114D0">
        <w:rPr>
          <w:rFonts w:eastAsia="Times New Roman"/>
          <w:color w:val="000000" w:themeColor="text1"/>
          <w:sz w:val="16"/>
          <w:szCs w:val="16"/>
        </w:rPr>
        <w:t>адр</w:t>
      </w:r>
      <w:proofErr w:type="spellEnd"/>
      <w:r w:rsidRPr="00A114D0">
        <w:rPr>
          <w:rFonts w:eastAsia="Times New Roman"/>
          <w:color w:val="000000" w:themeColor="text1"/>
          <w:sz w:val="16"/>
          <w:szCs w:val="16"/>
        </w:rPr>
        <w:t xml:space="preserve">.: </w:t>
      </w:r>
      <w:r w:rsidR="00AF2F1F" w:rsidRPr="00A114D0">
        <w:rPr>
          <w:rFonts w:eastAsia="Times New Roman"/>
          <w:color w:val="000000" w:themeColor="text1"/>
          <w:sz w:val="16"/>
          <w:szCs w:val="16"/>
        </w:rPr>
        <w:t>*****************************************************</w:t>
      </w:r>
    </w:p>
    <w:p w14:paraId="48F68067" w14:textId="77777777" w:rsidR="005C3887" w:rsidRPr="00A114D0" w:rsidRDefault="005C3887" w:rsidP="00D15787">
      <w:pPr>
        <w:widowControl/>
        <w:rPr>
          <w:rFonts w:eastAsia="Times New Roman"/>
          <w:color w:val="000000" w:themeColor="text1"/>
        </w:rPr>
      </w:pPr>
    </w:p>
    <w:p w14:paraId="6E7FAC29" w14:textId="77777777" w:rsidR="005C3887" w:rsidRPr="00A114D0" w:rsidRDefault="005C3887" w:rsidP="00D15787">
      <w:pPr>
        <w:widowControl/>
        <w:rPr>
          <w:rFonts w:eastAsia="Times New Roman"/>
          <w:color w:val="000000" w:themeColor="text1"/>
        </w:rPr>
      </w:pPr>
    </w:p>
    <w:p w14:paraId="32FC9F73" w14:textId="539A8542" w:rsidR="005C3887" w:rsidRPr="00A114D0" w:rsidRDefault="005C3887" w:rsidP="005C3887">
      <w:pPr>
        <w:pStyle w:val="60"/>
        <w:shd w:val="clear" w:color="auto" w:fill="auto"/>
        <w:spacing w:before="0" w:line="280" w:lineRule="exact"/>
        <w:rPr>
          <w:rFonts w:ascii="Courier New" w:hAnsi="Courier New" w:cs="Courier New"/>
          <w:b w:val="0"/>
          <w:color w:val="000000" w:themeColor="text1"/>
          <w:sz w:val="32"/>
          <w:szCs w:val="32"/>
        </w:rPr>
      </w:pPr>
      <w:r w:rsidRPr="00A114D0">
        <w:rPr>
          <w:rFonts w:ascii="Courier New" w:hAnsi="Courier New" w:cs="Courier New"/>
          <w:b w:val="0"/>
          <w:color w:val="000000" w:themeColor="text1"/>
          <w:sz w:val="32"/>
          <w:szCs w:val="32"/>
        </w:rPr>
        <w:t>Доверенность</w:t>
      </w:r>
      <w:r w:rsidR="00360D2D" w:rsidRPr="00A114D0">
        <w:rPr>
          <w:rFonts w:ascii="Courier New" w:hAnsi="Courier New" w:cs="Courier New"/>
          <w:b w:val="0"/>
          <w:color w:val="000000" w:themeColor="text1"/>
          <w:sz w:val="32"/>
          <w:szCs w:val="32"/>
        </w:rPr>
        <w:t xml:space="preserve"> №</w:t>
      </w:r>
      <w:r w:rsidR="001C18F5" w:rsidRPr="00A114D0">
        <w:rPr>
          <w:rFonts w:ascii="Courier New" w:hAnsi="Courier New" w:cs="Courier New"/>
          <w:b w:val="0"/>
          <w:color w:val="000000" w:themeColor="text1"/>
          <w:sz w:val="32"/>
          <w:szCs w:val="32"/>
        </w:rPr>
        <w:t xml:space="preserve"> ***</w:t>
      </w:r>
    </w:p>
    <w:p w14:paraId="207DD0AD" w14:textId="77777777" w:rsidR="005C3887" w:rsidRPr="00A114D0" w:rsidRDefault="005C3887" w:rsidP="00D15787">
      <w:pPr>
        <w:widowControl/>
        <w:rPr>
          <w:rFonts w:eastAsia="Times New Roman"/>
          <w:color w:val="000000" w:themeColor="text1"/>
        </w:rPr>
      </w:pPr>
    </w:p>
    <w:p w14:paraId="15BB44C8" w14:textId="77777777" w:rsidR="005C3887" w:rsidRPr="00A114D0" w:rsidRDefault="005C3887" w:rsidP="00D15787">
      <w:pPr>
        <w:widowControl/>
        <w:rPr>
          <w:rFonts w:eastAsia="Times New Roman"/>
          <w:color w:val="000000" w:themeColor="text1"/>
        </w:rPr>
      </w:pPr>
    </w:p>
    <w:p w14:paraId="4C4A6E85" w14:textId="541A1DDC" w:rsidR="00D15787" w:rsidRPr="00A114D0" w:rsidRDefault="008D3CCA" w:rsidP="00D15787">
      <w:pPr>
        <w:widowControl/>
        <w:rPr>
          <w:rFonts w:eastAsia="Times New Roman"/>
          <w:color w:val="000000" w:themeColor="text1"/>
          <w:sz w:val="22"/>
          <w:szCs w:val="22"/>
          <w:u w:val="single"/>
        </w:rPr>
      </w:pPr>
      <w:r w:rsidRPr="00A114D0">
        <w:rPr>
          <w:rFonts w:eastAsia="Times New Roman"/>
          <w:color w:val="000000" w:themeColor="text1"/>
          <w:sz w:val="22"/>
          <w:szCs w:val="22"/>
          <w:u w:val="single"/>
        </w:rPr>
        <w:t>**</w:t>
      </w:r>
      <w:r w:rsidR="005C3887" w:rsidRPr="00A114D0">
        <w:rPr>
          <w:rFonts w:eastAsia="Times New Roman"/>
          <w:color w:val="000000" w:themeColor="text1"/>
          <w:sz w:val="22"/>
          <w:szCs w:val="22"/>
          <w:u w:val="single"/>
        </w:rPr>
        <w:t>.</w:t>
      </w:r>
      <w:r w:rsidRPr="00A114D0">
        <w:rPr>
          <w:rFonts w:eastAsia="Times New Roman"/>
          <w:color w:val="000000" w:themeColor="text1"/>
          <w:sz w:val="22"/>
          <w:szCs w:val="22"/>
          <w:u w:val="single"/>
        </w:rPr>
        <w:t>**</w:t>
      </w:r>
      <w:r w:rsidR="005C3887" w:rsidRPr="00A114D0">
        <w:rPr>
          <w:rFonts w:eastAsia="Times New Roman"/>
          <w:color w:val="000000" w:themeColor="text1"/>
          <w:sz w:val="22"/>
          <w:szCs w:val="22"/>
          <w:u w:val="single"/>
        </w:rPr>
        <w:t>.</w:t>
      </w:r>
      <w:r w:rsidR="00AF2F1F" w:rsidRPr="00A114D0">
        <w:rPr>
          <w:rFonts w:eastAsia="Times New Roman"/>
          <w:color w:val="000000" w:themeColor="text1"/>
          <w:sz w:val="22"/>
          <w:szCs w:val="22"/>
          <w:u w:val="single"/>
        </w:rPr>
        <w:t>20</w:t>
      </w:r>
      <w:r w:rsidR="006C2445" w:rsidRPr="00A114D0">
        <w:rPr>
          <w:rFonts w:eastAsia="Times New Roman"/>
          <w:color w:val="000000" w:themeColor="text1"/>
          <w:sz w:val="22"/>
          <w:szCs w:val="22"/>
          <w:u w:val="single"/>
        </w:rPr>
        <w:t>2</w:t>
      </w:r>
      <w:r w:rsidR="00200ADA" w:rsidRPr="00A114D0">
        <w:rPr>
          <w:rFonts w:eastAsia="Times New Roman"/>
          <w:color w:val="000000" w:themeColor="text1"/>
          <w:sz w:val="22"/>
          <w:szCs w:val="22"/>
          <w:u w:val="single"/>
        </w:rPr>
        <w:t>4</w:t>
      </w:r>
      <w:r w:rsidR="00D15787" w:rsidRPr="00A114D0">
        <w:rPr>
          <w:rFonts w:eastAsia="Times New Roman"/>
          <w:color w:val="000000" w:themeColor="text1"/>
          <w:sz w:val="22"/>
          <w:szCs w:val="22"/>
          <w:u w:val="single"/>
        </w:rPr>
        <w:t xml:space="preserve"> г.</w:t>
      </w:r>
    </w:p>
    <w:bookmarkEnd w:id="0"/>
    <w:p w14:paraId="5E7EB131" w14:textId="77777777" w:rsidR="005C3887" w:rsidRPr="00A114D0" w:rsidRDefault="005C3887" w:rsidP="005C3887">
      <w:pPr>
        <w:pStyle w:val="21"/>
        <w:shd w:val="clear" w:color="auto" w:fill="auto"/>
        <w:spacing w:line="240" w:lineRule="auto"/>
        <w:ind w:firstLine="0"/>
        <w:jc w:val="both"/>
        <w:rPr>
          <w:rFonts w:ascii="Courier New" w:hAnsi="Courier New" w:cs="Courier New"/>
          <w:b/>
          <w:bCs/>
          <w:color w:val="000000" w:themeColor="text1"/>
          <w:sz w:val="22"/>
          <w:szCs w:val="22"/>
        </w:rPr>
      </w:pPr>
    </w:p>
    <w:p w14:paraId="3D608C94" w14:textId="172AAC74" w:rsidR="00194D24" w:rsidRPr="00A114D0" w:rsidRDefault="00194D24" w:rsidP="005C3887">
      <w:pPr>
        <w:pStyle w:val="21"/>
        <w:shd w:val="clear" w:color="auto" w:fill="auto"/>
        <w:spacing w:line="240" w:lineRule="auto"/>
        <w:ind w:firstLine="708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r w:rsidRPr="00A114D0">
        <w:rPr>
          <w:rFonts w:ascii="Courier New" w:hAnsi="Courier New" w:cs="Courier New"/>
          <w:color w:val="000000" w:themeColor="text1"/>
          <w:sz w:val="22"/>
          <w:szCs w:val="22"/>
        </w:rPr>
        <w:t>ООО «</w:t>
      </w:r>
      <w:r w:rsidR="00AF2F1F" w:rsidRPr="00A114D0">
        <w:rPr>
          <w:rFonts w:ascii="Courier New" w:hAnsi="Courier New" w:cs="Courier New"/>
          <w:color w:val="000000" w:themeColor="text1"/>
          <w:sz w:val="22"/>
          <w:szCs w:val="22"/>
        </w:rPr>
        <w:t>**********</w:t>
      </w:r>
      <w:r w:rsidR="005C3887" w:rsidRPr="00A114D0">
        <w:rPr>
          <w:rFonts w:ascii="Courier New" w:hAnsi="Courier New" w:cs="Courier New"/>
          <w:color w:val="000000" w:themeColor="text1"/>
          <w:sz w:val="22"/>
          <w:szCs w:val="22"/>
        </w:rPr>
        <w:t>»</w:t>
      </w:r>
      <w:r w:rsidR="001C18F5" w:rsidRPr="00A114D0">
        <w:rPr>
          <w:rFonts w:ascii="Courier New" w:hAnsi="Courier New" w:cs="Courier New"/>
          <w:color w:val="000000" w:themeColor="text1"/>
          <w:sz w:val="22"/>
          <w:szCs w:val="22"/>
        </w:rPr>
        <w:t xml:space="preserve">, </w:t>
      </w:r>
      <w:r w:rsidRPr="00A114D0">
        <w:rPr>
          <w:rFonts w:ascii="Courier New" w:hAnsi="Courier New" w:cs="Courier New"/>
          <w:color w:val="000000" w:themeColor="text1"/>
          <w:sz w:val="22"/>
          <w:szCs w:val="22"/>
        </w:rPr>
        <w:t xml:space="preserve">в лице генерального директора </w:t>
      </w:r>
      <w:r w:rsidR="00AF2F1F" w:rsidRPr="00A114D0">
        <w:rPr>
          <w:rFonts w:ascii="Courier New" w:hAnsi="Courier New" w:cs="Courier New"/>
          <w:color w:val="000000" w:themeColor="text1"/>
          <w:sz w:val="22"/>
          <w:szCs w:val="22"/>
        </w:rPr>
        <w:t>*************</w:t>
      </w:r>
      <w:r w:rsidRPr="00A114D0">
        <w:rPr>
          <w:rFonts w:ascii="Courier New" w:hAnsi="Courier New" w:cs="Courier New"/>
          <w:color w:val="000000" w:themeColor="text1"/>
          <w:sz w:val="22"/>
          <w:szCs w:val="22"/>
        </w:rPr>
        <w:t xml:space="preserve">, действующего на основании Устава, доверяет </w:t>
      </w:r>
      <w:r w:rsidR="00D63C88" w:rsidRPr="00A114D0">
        <w:rPr>
          <w:rFonts w:ascii="Courier New" w:hAnsi="Courier New" w:cs="Courier New"/>
          <w:color w:val="000000" w:themeColor="text1"/>
          <w:sz w:val="22"/>
          <w:szCs w:val="22"/>
        </w:rPr>
        <w:t xml:space="preserve">индивидуальному предпринимателю </w:t>
      </w:r>
      <w:r w:rsidR="001C18F5" w:rsidRPr="00A114D0">
        <w:rPr>
          <w:rFonts w:ascii="Courier New" w:hAnsi="Courier New" w:cs="Courier New"/>
          <w:color w:val="000000" w:themeColor="text1"/>
          <w:sz w:val="22"/>
          <w:szCs w:val="22"/>
        </w:rPr>
        <w:t>Ларину Алексею Александровичу</w:t>
      </w:r>
      <w:r w:rsidR="00383BA8" w:rsidRPr="00A114D0">
        <w:rPr>
          <w:rFonts w:ascii="Courier New" w:hAnsi="Courier New" w:cs="Courier New"/>
          <w:color w:val="000000" w:themeColor="text1"/>
          <w:sz w:val="22"/>
          <w:szCs w:val="22"/>
        </w:rPr>
        <w:t>, (зарегистрирован по адресу: 6929</w:t>
      </w:r>
      <w:r w:rsidR="001C18F5" w:rsidRPr="00A114D0">
        <w:rPr>
          <w:rFonts w:ascii="Courier New" w:hAnsi="Courier New" w:cs="Courier New"/>
          <w:color w:val="000000" w:themeColor="text1"/>
          <w:sz w:val="22"/>
          <w:szCs w:val="22"/>
        </w:rPr>
        <w:t>05</w:t>
      </w:r>
      <w:r w:rsidR="00383BA8" w:rsidRPr="00A114D0">
        <w:rPr>
          <w:rFonts w:ascii="Courier New" w:hAnsi="Courier New" w:cs="Courier New"/>
          <w:color w:val="000000" w:themeColor="text1"/>
          <w:sz w:val="22"/>
          <w:szCs w:val="22"/>
        </w:rPr>
        <w:t xml:space="preserve">, Находка, </w:t>
      </w:r>
      <w:r w:rsidR="001C18F5" w:rsidRPr="00A114D0">
        <w:rPr>
          <w:rFonts w:ascii="Courier New" w:hAnsi="Courier New" w:cs="Courier New"/>
          <w:color w:val="000000" w:themeColor="text1"/>
          <w:sz w:val="22"/>
          <w:szCs w:val="22"/>
        </w:rPr>
        <w:t xml:space="preserve">Северный </w:t>
      </w:r>
      <w:r w:rsidR="00383BA8" w:rsidRPr="00A114D0">
        <w:rPr>
          <w:rFonts w:ascii="Courier New" w:hAnsi="Courier New" w:cs="Courier New"/>
          <w:color w:val="000000" w:themeColor="text1"/>
          <w:sz w:val="22"/>
          <w:szCs w:val="22"/>
        </w:rPr>
        <w:t xml:space="preserve">проспект </w:t>
      </w:r>
      <w:r w:rsidR="001C18F5" w:rsidRPr="00A114D0">
        <w:rPr>
          <w:rFonts w:ascii="Courier New" w:hAnsi="Courier New" w:cs="Courier New"/>
          <w:color w:val="000000" w:themeColor="text1"/>
          <w:sz w:val="22"/>
          <w:szCs w:val="22"/>
        </w:rPr>
        <w:t>3</w:t>
      </w:r>
      <w:r w:rsidR="00383BA8" w:rsidRPr="00A114D0">
        <w:rPr>
          <w:rFonts w:ascii="Courier New" w:hAnsi="Courier New" w:cs="Courier New"/>
          <w:color w:val="000000" w:themeColor="text1"/>
          <w:sz w:val="22"/>
          <w:szCs w:val="22"/>
        </w:rPr>
        <w:t>8-2</w:t>
      </w:r>
      <w:r w:rsidR="001C18F5" w:rsidRPr="00A114D0">
        <w:rPr>
          <w:rFonts w:ascii="Courier New" w:hAnsi="Courier New" w:cs="Courier New"/>
          <w:color w:val="000000" w:themeColor="text1"/>
          <w:sz w:val="22"/>
          <w:szCs w:val="22"/>
        </w:rPr>
        <w:t>2</w:t>
      </w:r>
      <w:r w:rsidR="00383BA8" w:rsidRPr="00A114D0">
        <w:rPr>
          <w:rFonts w:ascii="Courier New" w:hAnsi="Courier New" w:cs="Courier New"/>
          <w:color w:val="000000" w:themeColor="text1"/>
          <w:sz w:val="22"/>
          <w:szCs w:val="22"/>
        </w:rPr>
        <w:t>, паспорт серии 0</w:t>
      </w:r>
      <w:r w:rsidR="001C18F5" w:rsidRPr="00A114D0">
        <w:rPr>
          <w:rFonts w:ascii="Courier New" w:hAnsi="Courier New" w:cs="Courier New"/>
          <w:color w:val="000000" w:themeColor="text1"/>
          <w:sz w:val="22"/>
          <w:szCs w:val="22"/>
        </w:rPr>
        <w:t>804</w:t>
      </w:r>
      <w:r w:rsidR="00383BA8" w:rsidRPr="00A114D0">
        <w:rPr>
          <w:rFonts w:ascii="Courier New" w:hAnsi="Courier New" w:cs="Courier New"/>
          <w:color w:val="000000" w:themeColor="text1"/>
          <w:sz w:val="22"/>
          <w:szCs w:val="22"/>
        </w:rPr>
        <w:t xml:space="preserve"> номер №</w:t>
      </w:r>
      <w:r w:rsidR="001C18F5" w:rsidRPr="00A114D0">
        <w:rPr>
          <w:rFonts w:ascii="Courier New" w:hAnsi="Courier New" w:cs="Courier New"/>
          <w:color w:val="000000" w:themeColor="text1"/>
          <w:sz w:val="22"/>
          <w:szCs w:val="22"/>
        </w:rPr>
        <w:t>390735</w:t>
      </w:r>
      <w:r w:rsidR="00383BA8" w:rsidRPr="00A114D0">
        <w:rPr>
          <w:rFonts w:ascii="Courier New" w:hAnsi="Courier New" w:cs="Courier New"/>
          <w:color w:val="000000" w:themeColor="text1"/>
          <w:sz w:val="22"/>
          <w:szCs w:val="22"/>
        </w:rPr>
        <w:t xml:space="preserve">, выдан </w:t>
      </w:r>
      <w:r w:rsidR="001C18F5" w:rsidRPr="00A114D0">
        <w:rPr>
          <w:rFonts w:ascii="Courier New" w:hAnsi="Courier New" w:cs="Courier New"/>
          <w:color w:val="000000" w:themeColor="text1"/>
          <w:sz w:val="22"/>
          <w:szCs w:val="22"/>
        </w:rPr>
        <w:t>О</w:t>
      </w:r>
      <w:r w:rsidR="00383BA8" w:rsidRPr="00A114D0">
        <w:rPr>
          <w:rFonts w:ascii="Courier New" w:hAnsi="Courier New" w:cs="Courier New"/>
          <w:color w:val="000000" w:themeColor="text1"/>
          <w:sz w:val="22"/>
          <w:szCs w:val="22"/>
        </w:rPr>
        <w:t xml:space="preserve">ВД </w:t>
      </w:r>
      <w:r w:rsidR="001C18F5" w:rsidRPr="00A114D0">
        <w:rPr>
          <w:rFonts w:ascii="Courier New" w:hAnsi="Courier New" w:cs="Courier New"/>
          <w:color w:val="000000" w:themeColor="text1"/>
          <w:sz w:val="22"/>
          <w:szCs w:val="22"/>
        </w:rPr>
        <w:t>Николаевского района Хабаровского края</w:t>
      </w:r>
      <w:r w:rsidR="00383BA8" w:rsidRPr="00A114D0">
        <w:rPr>
          <w:rFonts w:ascii="Courier New" w:hAnsi="Courier New" w:cs="Courier New"/>
          <w:color w:val="000000" w:themeColor="text1"/>
          <w:sz w:val="22"/>
          <w:szCs w:val="22"/>
        </w:rPr>
        <w:t xml:space="preserve">, от </w:t>
      </w:r>
      <w:r w:rsidR="001C18F5" w:rsidRPr="00A114D0">
        <w:rPr>
          <w:rFonts w:ascii="Courier New" w:hAnsi="Courier New" w:cs="Courier New"/>
          <w:color w:val="000000" w:themeColor="text1"/>
          <w:sz w:val="22"/>
          <w:szCs w:val="22"/>
        </w:rPr>
        <w:t>22</w:t>
      </w:r>
      <w:r w:rsidR="00383BA8" w:rsidRPr="00A114D0">
        <w:rPr>
          <w:rFonts w:ascii="Courier New" w:hAnsi="Courier New" w:cs="Courier New"/>
          <w:color w:val="000000" w:themeColor="text1"/>
          <w:sz w:val="22"/>
          <w:szCs w:val="22"/>
        </w:rPr>
        <w:t>.</w:t>
      </w:r>
      <w:r w:rsidR="001C18F5" w:rsidRPr="00A114D0">
        <w:rPr>
          <w:rFonts w:ascii="Courier New" w:hAnsi="Courier New" w:cs="Courier New"/>
          <w:color w:val="000000" w:themeColor="text1"/>
          <w:sz w:val="22"/>
          <w:szCs w:val="22"/>
        </w:rPr>
        <w:t>08</w:t>
      </w:r>
      <w:r w:rsidR="00383BA8" w:rsidRPr="00A114D0">
        <w:rPr>
          <w:rFonts w:ascii="Courier New" w:hAnsi="Courier New" w:cs="Courier New"/>
          <w:color w:val="000000" w:themeColor="text1"/>
          <w:sz w:val="22"/>
          <w:szCs w:val="22"/>
        </w:rPr>
        <w:t>.20</w:t>
      </w:r>
      <w:r w:rsidR="001C18F5" w:rsidRPr="00A114D0">
        <w:rPr>
          <w:rFonts w:ascii="Courier New" w:hAnsi="Courier New" w:cs="Courier New"/>
          <w:color w:val="000000" w:themeColor="text1"/>
          <w:sz w:val="22"/>
          <w:szCs w:val="22"/>
        </w:rPr>
        <w:t>06</w:t>
      </w:r>
      <w:r w:rsidR="00383BA8" w:rsidRPr="00A114D0">
        <w:rPr>
          <w:rFonts w:ascii="Courier New" w:hAnsi="Courier New" w:cs="Courier New"/>
          <w:color w:val="000000" w:themeColor="text1"/>
          <w:sz w:val="22"/>
          <w:szCs w:val="22"/>
        </w:rPr>
        <w:t xml:space="preserve"> г.</w:t>
      </w:r>
      <w:r w:rsidR="00F70C94" w:rsidRPr="00A114D0">
        <w:rPr>
          <w:rFonts w:ascii="Courier New" w:hAnsi="Courier New" w:cs="Courier New"/>
          <w:color w:val="000000" w:themeColor="text1"/>
          <w:sz w:val="22"/>
          <w:szCs w:val="22"/>
        </w:rPr>
        <w:t xml:space="preserve">, </w:t>
      </w:r>
      <w:r w:rsidR="008D3CCA" w:rsidRPr="00A114D0">
        <w:rPr>
          <w:rFonts w:ascii="Courier New" w:hAnsi="Courier New" w:cs="Courier New"/>
          <w:color w:val="000000" w:themeColor="text1"/>
          <w:sz w:val="22"/>
          <w:szCs w:val="22"/>
        </w:rPr>
        <w:t xml:space="preserve">быть представителем </w:t>
      </w:r>
      <w:r w:rsidRPr="00A114D0">
        <w:rPr>
          <w:rFonts w:ascii="Courier New" w:hAnsi="Courier New" w:cs="Courier New"/>
          <w:color w:val="000000" w:themeColor="text1"/>
          <w:sz w:val="22"/>
          <w:szCs w:val="22"/>
        </w:rPr>
        <w:t xml:space="preserve">в </w:t>
      </w:r>
      <w:r w:rsidR="001C18F5" w:rsidRPr="00A114D0">
        <w:rPr>
          <w:rFonts w:ascii="Courier New" w:hAnsi="Courier New" w:cs="Courier New"/>
          <w:color w:val="000000" w:themeColor="text1"/>
          <w:sz w:val="22"/>
          <w:szCs w:val="22"/>
        </w:rPr>
        <w:t>Таможенных органах Российской Федерации</w:t>
      </w:r>
      <w:r w:rsidRPr="00A114D0">
        <w:rPr>
          <w:rFonts w:ascii="Courier New" w:hAnsi="Courier New" w:cs="Courier New"/>
          <w:color w:val="000000" w:themeColor="text1"/>
          <w:sz w:val="22"/>
          <w:szCs w:val="22"/>
        </w:rPr>
        <w:t>.</w:t>
      </w:r>
    </w:p>
    <w:p w14:paraId="629E1A84" w14:textId="77777777" w:rsidR="00194D24" w:rsidRPr="00A114D0" w:rsidRDefault="00194D24" w:rsidP="00B07C47">
      <w:pPr>
        <w:pStyle w:val="21"/>
        <w:shd w:val="clear" w:color="auto" w:fill="auto"/>
        <w:spacing w:line="240" w:lineRule="auto"/>
        <w:ind w:firstLine="708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r w:rsidRPr="00A114D0">
        <w:rPr>
          <w:rFonts w:ascii="Courier New" w:hAnsi="Courier New" w:cs="Courier New"/>
          <w:color w:val="000000" w:themeColor="text1"/>
          <w:sz w:val="22"/>
          <w:szCs w:val="22"/>
        </w:rPr>
        <w:t>Для выпол</w:t>
      </w:r>
      <w:r w:rsidR="00B07C47" w:rsidRPr="00A114D0">
        <w:rPr>
          <w:rFonts w:ascii="Courier New" w:hAnsi="Courier New" w:cs="Courier New"/>
          <w:color w:val="000000" w:themeColor="text1"/>
          <w:sz w:val="22"/>
          <w:szCs w:val="22"/>
        </w:rPr>
        <w:t xml:space="preserve">нения представительских функций, </w:t>
      </w:r>
      <w:r w:rsidRPr="00A114D0">
        <w:rPr>
          <w:rFonts w:ascii="Courier New" w:hAnsi="Courier New" w:cs="Courier New"/>
          <w:color w:val="000000" w:themeColor="text1"/>
          <w:sz w:val="22"/>
          <w:szCs w:val="22"/>
        </w:rPr>
        <w:t>ему предоставляются следующие права:</w:t>
      </w:r>
    </w:p>
    <w:p w14:paraId="666C2938" w14:textId="77777777" w:rsidR="00D15787" w:rsidRPr="00A114D0" w:rsidRDefault="00D15787" w:rsidP="00D15787">
      <w:pPr>
        <w:pStyle w:val="21"/>
        <w:shd w:val="clear" w:color="auto" w:fill="auto"/>
        <w:spacing w:line="240" w:lineRule="auto"/>
        <w:ind w:firstLine="426"/>
        <w:rPr>
          <w:rFonts w:ascii="Courier New" w:hAnsi="Courier New" w:cs="Courier New"/>
          <w:color w:val="000000" w:themeColor="text1"/>
          <w:sz w:val="22"/>
          <w:szCs w:val="22"/>
        </w:rPr>
      </w:pPr>
    </w:p>
    <w:p w14:paraId="69ADDB53" w14:textId="77777777" w:rsidR="00F70C94" w:rsidRPr="00A114D0" w:rsidRDefault="006D6C1A" w:rsidP="00B07C47">
      <w:pPr>
        <w:pStyle w:val="21"/>
        <w:shd w:val="clear" w:color="auto" w:fill="auto"/>
        <w:tabs>
          <w:tab w:val="left" w:pos="0"/>
        </w:tabs>
        <w:spacing w:line="240" w:lineRule="auto"/>
        <w:ind w:firstLine="0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r w:rsidRPr="00A114D0">
        <w:rPr>
          <w:rFonts w:ascii="Courier New" w:hAnsi="Courier New" w:cs="Courier New"/>
          <w:color w:val="000000" w:themeColor="text1"/>
          <w:sz w:val="22"/>
          <w:szCs w:val="22"/>
        </w:rPr>
        <w:tab/>
      </w:r>
      <w:r w:rsidR="00194D24" w:rsidRPr="00A114D0">
        <w:rPr>
          <w:rFonts w:ascii="Courier New" w:hAnsi="Courier New" w:cs="Courier New"/>
          <w:color w:val="000000" w:themeColor="text1"/>
          <w:sz w:val="22"/>
          <w:szCs w:val="22"/>
        </w:rPr>
        <w:t>Предоставлять интересы компании в т/п «Морской порт Восточный» и т/п «Морской порт Находка»;</w:t>
      </w:r>
    </w:p>
    <w:p w14:paraId="249436B5" w14:textId="77777777" w:rsidR="00F70C94" w:rsidRPr="00A114D0" w:rsidRDefault="00F70C94" w:rsidP="00B07C47">
      <w:pPr>
        <w:pStyle w:val="21"/>
        <w:shd w:val="clear" w:color="auto" w:fill="auto"/>
        <w:tabs>
          <w:tab w:val="left" w:pos="0"/>
        </w:tabs>
        <w:spacing w:line="240" w:lineRule="auto"/>
        <w:ind w:firstLine="0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r w:rsidRPr="00A114D0">
        <w:rPr>
          <w:rFonts w:ascii="Courier New" w:hAnsi="Courier New" w:cs="Courier New"/>
          <w:color w:val="000000" w:themeColor="text1"/>
          <w:sz w:val="22"/>
          <w:szCs w:val="22"/>
        </w:rPr>
        <w:tab/>
      </w:r>
      <w:r w:rsidR="00194D24" w:rsidRPr="00A114D0">
        <w:rPr>
          <w:rFonts w:ascii="Courier New" w:hAnsi="Courier New" w:cs="Courier New"/>
          <w:color w:val="000000" w:themeColor="text1"/>
          <w:sz w:val="22"/>
          <w:szCs w:val="22"/>
        </w:rPr>
        <w:t>Расписываться, предоставлять и получать документы;</w:t>
      </w:r>
    </w:p>
    <w:p w14:paraId="60776486" w14:textId="6503823D" w:rsidR="00F70C94" w:rsidRPr="00A114D0" w:rsidRDefault="00F70C94" w:rsidP="00B07C47">
      <w:pPr>
        <w:pStyle w:val="21"/>
        <w:shd w:val="clear" w:color="auto" w:fill="auto"/>
        <w:tabs>
          <w:tab w:val="left" w:pos="0"/>
        </w:tabs>
        <w:spacing w:line="240" w:lineRule="auto"/>
        <w:ind w:firstLine="0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r w:rsidRPr="00A114D0">
        <w:rPr>
          <w:rFonts w:ascii="Courier New" w:hAnsi="Courier New" w:cs="Courier New"/>
          <w:color w:val="000000" w:themeColor="text1"/>
          <w:sz w:val="22"/>
          <w:szCs w:val="22"/>
        </w:rPr>
        <w:tab/>
      </w:r>
      <w:r w:rsidR="00194D24" w:rsidRPr="00A114D0">
        <w:rPr>
          <w:rFonts w:ascii="Courier New" w:hAnsi="Courier New" w:cs="Courier New"/>
          <w:color w:val="000000" w:themeColor="text1"/>
          <w:sz w:val="22"/>
          <w:szCs w:val="22"/>
        </w:rPr>
        <w:t>Получать и исполнять требования о проведении грузовых операций с товарами и транспортными средствами;</w:t>
      </w:r>
    </w:p>
    <w:p w14:paraId="0400A7C9" w14:textId="77777777" w:rsidR="00F70C94" w:rsidRPr="00A114D0" w:rsidRDefault="00F70C94" w:rsidP="00B07C47">
      <w:pPr>
        <w:pStyle w:val="21"/>
        <w:shd w:val="clear" w:color="auto" w:fill="auto"/>
        <w:tabs>
          <w:tab w:val="left" w:pos="0"/>
        </w:tabs>
        <w:spacing w:line="240" w:lineRule="auto"/>
        <w:ind w:firstLine="0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r w:rsidRPr="00A114D0">
        <w:rPr>
          <w:rFonts w:ascii="Courier New" w:hAnsi="Courier New" w:cs="Courier New"/>
          <w:color w:val="000000" w:themeColor="text1"/>
          <w:sz w:val="22"/>
          <w:szCs w:val="22"/>
        </w:rPr>
        <w:tab/>
      </w:r>
      <w:r w:rsidR="00194D24" w:rsidRPr="00A114D0">
        <w:rPr>
          <w:rFonts w:ascii="Courier New" w:hAnsi="Courier New" w:cs="Courier New"/>
          <w:color w:val="000000" w:themeColor="text1"/>
          <w:sz w:val="22"/>
          <w:szCs w:val="22"/>
        </w:rPr>
        <w:t>Предъявлять товары и транспортные средства для проведения таможенного контроля;</w:t>
      </w:r>
    </w:p>
    <w:p w14:paraId="50366A12" w14:textId="77777777" w:rsidR="00F70C94" w:rsidRPr="00A114D0" w:rsidRDefault="00F70C94" w:rsidP="00B07C47">
      <w:pPr>
        <w:pStyle w:val="21"/>
        <w:shd w:val="clear" w:color="auto" w:fill="auto"/>
        <w:tabs>
          <w:tab w:val="left" w:pos="0"/>
        </w:tabs>
        <w:spacing w:line="240" w:lineRule="auto"/>
        <w:ind w:firstLine="0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r w:rsidRPr="00A114D0">
        <w:rPr>
          <w:rFonts w:ascii="Courier New" w:hAnsi="Courier New" w:cs="Courier New"/>
          <w:color w:val="000000" w:themeColor="text1"/>
          <w:sz w:val="22"/>
          <w:szCs w:val="22"/>
        </w:rPr>
        <w:tab/>
      </w:r>
      <w:r w:rsidR="00194D24" w:rsidRPr="00A114D0">
        <w:rPr>
          <w:rFonts w:ascii="Courier New" w:hAnsi="Courier New" w:cs="Courier New"/>
          <w:color w:val="000000" w:themeColor="text1"/>
          <w:sz w:val="22"/>
          <w:szCs w:val="22"/>
        </w:rPr>
        <w:t>Присутствовать по требованию таможенного органа при проведении таможенного досмотра (осмотра) товаров и транспортных средств;</w:t>
      </w:r>
      <w:r w:rsidR="00B07C47" w:rsidRPr="00A114D0">
        <w:rPr>
          <w:rFonts w:ascii="Courier New" w:hAnsi="Courier New" w:cs="Courier New"/>
          <w:color w:val="000000" w:themeColor="text1"/>
          <w:sz w:val="22"/>
          <w:szCs w:val="22"/>
        </w:rPr>
        <w:t xml:space="preserve"> </w:t>
      </w:r>
    </w:p>
    <w:p w14:paraId="3A17A981" w14:textId="77777777" w:rsidR="00F70C94" w:rsidRPr="00A114D0" w:rsidRDefault="00F70C94" w:rsidP="00F70C94">
      <w:pPr>
        <w:pStyle w:val="21"/>
        <w:shd w:val="clear" w:color="auto" w:fill="auto"/>
        <w:tabs>
          <w:tab w:val="left" w:pos="0"/>
        </w:tabs>
        <w:spacing w:line="240" w:lineRule="auto"/>
        <w:ind w:firstLine="0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r w:rsidRPr="00A114D0">
        <w:rPr>
          <w:rFonts w:ascii="Courier New" w:hAnsi="Courier New" w:cs="Courier New"/>
          <w:color w:val="000000" w:themeColor="text1"/>
          <w:sz w:val="22"/>
          <w:szCs w:val="22"/>
        </w:rPr>
        <w:tab/>
      </w:r>
      <w:r w:rsidR="00194D24" w:rsidRPr="00A114D0">
        <w:rPr>
          <w:rFonts w:ascii="Courier New" w:hAnsi="Courier New" w:cs="Courier New"/>
          <w:color w:val="000000" w:themeColor="text1"/>
          <w:sz w:val="22"/>
          <w:szCs w:val="22"/>
        </w:rPr>
        <w:t>Расписываться в актах таможенного досмотра (осмотра);</w:t>
      </w:r>
    </w:p>
    <w:p w14:paraId="1208A6A7" w14:textId="77777777" w:rsidR="00F70C94" w:rsidRPr="00A114D0" w:rsidRDefault="00F70C94" w:rsidP="00F70C94">
      <w:pPr>
        <w:pStyle w:val="21"/>
        <w:shd w:val="clear" w:color="auto" w:fill="auto"/>
        <w:tabs>
          <w:tab w:val="left" w:pos="0"/>
        </w:tabs>
        <w:spacing w:line="240" w:lineRule="auto"/>
        <w:ind w:firstLine="0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r w:rsidRPr="00A114D0">
        <w:rPr>
          <w:rFonts w:ascii="Courier New" w:hAnsi="Courier New" w:cs="Courier New"/>
          <w:color w:val="000000" w:themeColor="text1"/>
          <w:sz w:val="22"/>
          <w:szCs w:val="22"/>
        </w:rPr>
        <w:tab/>
      </w:r>
      <w:r w:rsidR="00194D24" w:rsidRPr="00A114D0">
        <w:rPr>
          <w:rFonts w:ascii="Courier New" w:hAnsi="Courier New" w:cs="Courier New"/>
          <w:color w:val="000000" w:themeColor="text1"/>
          <w:sz w:val="22"/>
          <w:szCs w:val="22"/>
        </w:rPr>
        <w:t>Присутствовать при отборе проб и образцов товаров;</w:t>
      </w:r>
    </w:p>
    <w:p w14:paraId="6AE272CF" w14:textId="77777777" w:rsidR="00F70C94" w:rsidRPr="00A114D0" w:rsidRDefault="00F70C94" w:rsidP="00F70C94">
      <w:pPr>
        <w:pStyle w:val="21"/>
        <w:shd w:val="clear" w:color="auto" w:fill="auto"/>
        <w:tabs>
          <w:tab w:val="left" w:pos="0"/>
        </w:tabs>
        <w:spacing w:line="240" w:lineRule="auto"/>
        <w:ind w:firstLine="0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r w:rsidRPr="00A114D0">
        <w:rPr>
          <w:rFonts w:ascii="Courier New" w:hAnsi="Courier New" w:cs="Courier New"/>
          <w:color w:val="000000" w:themeColor="text1"/>
          <w:sz w:val="22"/>
          <w:szCs w:val="22"/>
        </w:rPr>
        <w:tab/>
      </w:r>
      <w:r w:rsidR="00194D24" w:rsidRPr="00A114D0">
        <w:rPr>
          <w:rFonts w:ascii="Courier New" w:hAnsi="Courier New" w:cs="Courier New"/>
          <w:color w:val="000000" w:themeColor="text1"/>
          <w:sz w:val="22"/>
          <w:szCs w:val="22"/>
        </w:rPr>
        <w:t>Расписываться в актах отбора проб и образцов товаров;</w:t>
      </w:r>
    </w:p>
    <w:p w14:paraId="1C86E5D1" w14:textId="34136A3F" w:rsidR="00F70C94" w:rsidRPr="00A114D0" w:rsidRDefault="00F70C94" w:rsidP="00F70C94">
      <w:pPr>
        <w:pStyle w:val="21"/>
        <w:shd w:val="clear" w:color="auto" w:fill="auto"/>
        <w:tabs>
          <w:tab w:val="left" w:pos="0"/>
        </w:tabs>
        <w:spacing w:line="240" w:lineRule="auto"/>
        <w:ind w:firstLine="0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r w:rsidRPr="00A114D0">
        <w:rPr>
          <w:rFonts w:ascii="Courier New" w:hAnsi="Courier New" w:cs="Courier New"/>
          <w:color w:val="000000" w:themeColor="text1"/>
          <w:sz w:val="22"/>
          <w:szCs w:val="22"/>
        </w:rPr>
        <w:tab/>
      </w:r>
      <w:r w:rsidR="00194D24" w:rsidRPr="00A114D0">
        <w:rPr>
          <w:rFonts w:ascii="Courier New" w:hAnsi="Courier New" w:cs="Courier New"/>
          <w:color w:val="000000" w:themeColor="text1"/>
          <w:sz w:val="22"/>
          <w:szCs w:val="22"/>
        </w:rPr>
        <w:t>Получать образцы товаров, отобранных для проведения таможенной экспертизы;</w:t>
      </w:r>
    </w:p>
    <w:p w14:paraId="67DFB9D7" w14:textId="190A0865" w:rsidR="002C00EA" w:rsidRPr="00A114D0" w:rsidRDefault="002C00EA" w:rsidP="00F70C94">
      <w:pPr>
        <w:pStyle w:val="21"/>
        <w:shd w:val="clear" w:color="auto" w:fill="auto"/>
        <w:tabs>
          <w:tab w:val="left" w:pos="0"/>
        </w:tabs>
        <w:spacing w:line="240" w:lineRule="auto"/>
        <w:ind w:firstLine="0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r w:rsidRPr="00A114D0">
        <w:rPr>
          <w:rFonts w:ascii="Courier New" w:hAnsi="Courier New" w:cs="Courier New"/>
          <w:color w:val="000000" w:themeColor="text1"/>
          <w:sz w:val="22"/>
          <w:szCs w:val="22"/>
        </w:rPr>
        <w:tab/>
        <w:t>Проводить маркировку товара на таможенных складах;</w:t>
      </w:r>
    </w:p>
    <w:p w14:paraId="5E763F6E" w14:textId="7E2B36C6" w:rsidR="00194D24" w:rsidRPr="00A114D0" w:rsidRDefault="00F70C94" w:rsidP="00F70C94">
      <w:pPr>
        <w:pStyle w:val="21"/>
        <w:shd w:val="clear" w:color="auto" w:fill="auto"/>
        <w:tabs>
          <w:tab w:val="left" w:pos="0"/>
        </w:tabs>
        <w:spacing w:line="240" w:lineRule="auto"/>
        <w:ind w:firstLine="0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r w:rsidRPr="00A114D0">
        <w:rPr>
          <w:rFonts w:ascii="Courier New" w:hAnsi="Courier New" w:cs="Courier New"/>
          <w:color w:val="000000" w:themeColor="text1"/>
          <w:sz w:val="22"/>
          <w:szCs w:val="22"/>
        </w:rPr>
        <w:tab/>
      </w:r>
      <w:r w:rsidR="00194D24" w:rsidRPr="00A114D0">
        <w:rPr>
          <w:rFonts w:ascii="Courier New" w:hAnsi="Courier New" w:cs="Courier New"/>
          <w:color w:val="000000" w:themeColor="text1"/>
          <w:sz w:val="22"/>
          <w:szCs w:val="22"/>
        </w:rPr>
        <w:t xml:space="preserve">Выполнять другие законные действия, связанные </w:t>
      </w:r>
      <w:bookmarkStart w:id="1" w:name="_GoBack"/>
      <w:bookmarkEnd w:id="1"/>
      <w:r w:rsidR="00194D24" w:rsidRPr="00A114D0">
        <w:rPr>
          <w:rFonts w:ascii="Courier New" w:hAnsi="Courier New" w:cs="Courier New"/>
          <w:color w:val="000000" w:themeColor="text1"/>
          <w:sz w:val="22"/>
          <w:szCs w:val="22"/>
        </w:rPr>
        <w:t>с настоящим поручением.</w:t>
      </w:r>
    </w:p>
    <w:p w14:paraId="464CF16D" w14:textId="743F8137" w:rsidR="0086364A" w:rsidRPr="00A114D0" w:rsidRDefault="0086364A" w:rsidP="008D3CCA">
      <w:pPr>
        <w:pStyle w:val="21"/>
        <w:shd w:val="clear" w:color="auto" w:fill="auto"/>
        <w:spacing w:line="240" w:lineRule="auto"/>
        <w:ind w:left="60" w:firstLine="648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r w:rsidRPr="00A114D0">
        <w:rPr>
          <w:rFonts w:ascii="Courier New" w:hAnsi="Courier New" w:cs="Courier New"/>
          <w:color w:val="000000" w:themeColor="text1"/>
          <w:sz w:val="22"/>
          <w:szCs w:val="22"/>
        </w:rPr>
        <w:t>В соответствии с положением ст. 16 ТК РФ, трудовые отношения доверенного лица и работодателя заключены на основании фактического допущения доверенного лица к работе по поручению работодателя, без заключения трудового договора на бумажном или ином носителе.</w:t>
      </w:r>
    </w:p>
    <w:p w14:paraId="35388EEB" w14:textId="77777777" w:rsidR="000B02DB" w:rsidRPr="00A114D0" w:rsidRDefault="000B02DB" w:rsidP="00D15787">
      <w:pPr>
        <w:rPr>
          <w:color w:val="000000" w:themeColor="text1"/>
          <w:sz w:val="22"/>
          <w:szCs w:val="22"/>
        </w:rPr>
      </w:pPr>
    </w:p>
    <w:p w14:paraId="55CFAD48" w14:textId="77777777" w:rsidR="000B02DB" w:rsidRPr="00A114D0" w:rsidRDefault="000B02DB" w:rsidP="00D15787">
      <w:pPr>
        <w:rPr>
          <w:color w:val="000000" w:themeColor="text1"/>
          <w:sz w:val="22"/>
          <w:szCs w:val="22"/>
        </w:rPr>
      </w:pPr>
    </w:p>
    <w:p w14:paraId="4952D08E" w14:textId="466BAACB" w:rsidR="00D15787" w:rsidRPr="00A114D0" w:rsidRDefault="00F70C94" w:rsidP="00D15787">
      <w:pPr>
        <w:rPr>
          <w:color w:val="000000" w:themeColor="text1"/>
          <w:sz w:val="22"/>
          <w:szCs w:val="22"/>
        </w:rPr>
      </w:pPr>
      <w:r w:rsidRPr="00A114D0">
        <w:rPr>
          <w:color w:val="000000" w:themeColor="text1"/>
          <w:sz w:val="22"/>
          <w:szCs w:val="22"/>
        </w:rPr>
        <w:t>Доверенность выдана с правом передоверия.</w:t>
      </w:r>
    </w:p>
    <w:p w14:paraId="0917C01D" w14:textId="3BD2B019" w:rsidR="00D15787" w:rsidRPr="00A114D0" w:rsidRDefault="00D15787" w:rsidP="00F70C94">
      <w:pPr>
        <w:pStyle w:val="21"/>
        <w:shd w:val="clear" w:color="auto" w:fill="auto"/>
        <w:spacing w:line="240" w:lineRule="auto"/>
        <w:ind w:firstLine="0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r w:rsidRPr="00A114D0">
        <w:rPr>
          <w:rFonts w:ascii="Courier New" w:hAnsi="Courier New" w:cs="Courier New"/>
          <w:color w:val="000000" w:themeColor="text1"/>
          <w:sz w:val="22"/>
          <w:szCs w:val="22"/>
        </w:rPr>
        <w:t xml:space="preserve">Доверенность </w:t>
      </w:r>
      <w:r w:rsidR="005C3887" w:rsidRPr="00A114D0">
        <w:rPr>
          <w:rFonts w:ascii="Courier New" w:hAnsi="Courier New" w:cs="Courier New"/>
          <w:color w:val="000000" w:themeColor="text1"/>
          <w:sz w:val="22"/>
          <w:szCs w:val="22"/>
        </w:rPr>
        <w:t>действительна</w:t>
      </w:r>
      <w:r w:rsidRPr="00A114D0">
        <w:rPr>
          <w:rFonts w:ascii="Courier New" w:hAnsi="Courier New" w:cs="Courier New"/>
          <w:color w:val="000000" w:themeColor="text1"/>
          <w:sz w:val="22"/>
          <w:szCs w:val="22"/>
        </w:rPr>
        <w:t xml:space="preserve"> до </w:t>
      </w:r>
      <w:r w:rsidR="008D3CCA" w:rsidRPr="00A114D0">
        <w:rPr>
          <w:rFonts w:ascii="Courier New" w:hAnsi="Courier New" w:cs="Courier New"/>
          <w:color w:val="000000" w:themeColor="text1"/>
          <w:sz w:val="22"/>
          <w:szCs w:val="22"/>
        </w:rPr>
        <w:t>*</w:t>
      </w:r>
      <w:proofErr w:type="gramStart"/>
      <w:r w:rsidR="008D3CCA" w:rsidRPr="00A114D0">
        <w:rPr>
          <w:rFonts w:ascii="Courier New" w:hAnsi="Courier New" w:cs="Courier New"/>
          <w:color w:val="000000" w:themeColor="text1"/>
          <w:sz w:val="22"/>
          <w:szCs w:val="22"/>
        </w:rPr>
        <w:t>*</w:t>
      </w:r>
      <w:r w:rsidR="009847BD" w:rsidRPr="00A114D0">
        <w:rPr>
          <w:rFonts w:ascii="Courier New" w:hAnsi="Courier New" w:cs="Courier New"/>
          <w:color w:val="000000" w:themeColor="text1"/>
          <w:sz w:val="22"/>
          <w:szCs w:val="22"/>
        </w:rPr>
        <w:t>.</w:t>
      </w:r>
      <w:r w:rsidR="008D3CCA" w:rsidRPr="00A114D0">
        <w:rPr>
          <w:rFonts w:ascii="Courier New" w:hAnsi="Courier New" w:cs="Courier New"/>
          <w:color w:val="000000" w:themeColor="text1"/>
          <w:sz w:val="22"/>
          <w:szCs w:val="22"/>
        </w:rPr>
        <w:t>*</w:t>
      </w:r>
      <w:proofErr w:type="gramEnd"/>
      <w:r w:rsidR="008D3CCA" w:rsidRPr="00A114D0">
        <w:rPr>
          <w:rFonts w:ascii="Courier New" w:hAnsi="Courier New" w:cs="Courier New"/>
          <w:color w:val="000000" w:themeColor="text1"/>
          <w:sz w:val="22"/>
          <w:szCs w:val="22"/>
        </w:rPr>
        <w:t>*</w:t>
      </w:r>
      <w:r w:rsidR="006C2445" w:rsidRPr="00A114D0">
        <w:rPr>
          <w:rFonts w:ascii="Courier New" w:hAnsi="Courier New" w:cs="Courier New"/>
          <w:color w:val="000000" w:themeColor="text1"/>
          <w:sz w:val="22"/>
          <w:szCs w:val="22"/>
        </w:rPr>
        <w:t>.202</w:t>
      </w:r>
      <w:r w:rsidR="00200ADA" w:rsidRPr="00A114D0">
        <w:rPr>
          <w:rFonts w:ascii="Courier New" w:hAnsi="Courier New" w:cs="Courier New"/>
          <w:color w:val="000000" w:themeColor="text1"/>
          <w:sz w:val="22"/>
          <w:szCs w:val="22"/>
        </w:rPr>
        <w:t>4</w:t>
      </w:r>
      <w:r w:rsidRPr="00A114D0">
        <w:rPr>
          <w:rFonts w:ascii="Courier New" w:hAnsi="Courier New" w:cs="Courier New"/>
          <w:color w:val="000000" w:themeColor="text1"/>
          <w:sz w:val="22"/>
          <w:szCs w:val="22"/>
        </w:rPr>
        <w:t xml:space="preserve"> г.</w:t>
      </w:r>
    </w:p>
    <w:p w14:paraId="6F31DAEB" w14:textId="77777777" w:rsidR="00FD4674" w:rsidRPr="00A114D0" w:rsidRDefault="00FD4674" w:rsidP="00194D24">
      <w:pPr>
        <w:pStyle w:val="21"/>
        <w:shd w:val="clear" w:color="auto" w:fill="auto"/>
        <w:spacing w:line="240" w:lineRule="auto"/>
        <w:ind w:left="60" w:firstLine="2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</w:p>
    <w:p w14:paraId="66A86706" w14:textId="77777777" w:rsidR="00FD4674" w:rsidRPr="00A114D0" w:rsidRDefault="00FD4674" w:rsidP="00194D24">
      <w:pPr>
        <w:pStyle w:val="21"/>
        <w:shd w:val="clear" w:color="auto" w:fill="auto"/>
        <w:spacing w:line="240" w:lineRule="auto"/>
        <w:ind w:firstLine="0"/>
        <w:jc w:val="both"/>
        <w:rPr>
          <w:rFonts w:ascii="Courier New" w:eastAsia="Courier New" w:hAnsi="Courier New" w:cs="Courier New"/>
          <w:color w:val="000000" w:themeColor="text1"/>
          <w:sz w:val="22"/>
          <w:szCs w:val="22"/>
          <w:lang w:eastAsia="ru-RU"/>
        </w:rPr>
      </w:pPr>
    </w:p>
    <w:p w14:paraId="6585428B" w14:textId="77777777" w:rsidR="00B07C47" w:rsidRPr="00A114D0" w:rsidRDefault="00B07C47" w:rsidP="00194D24">
      <w:pPr>
        <w:pStyle w:val="21"/>
        <w:shd w:val="clear" w:color="auto" w:fill="auto"/>
        <w:spacing w:line="240" w:lineRule="auto"/>
        <w:ind w:firstLine="0"/>
        <w:jc w:val="both"/>
        <w:rPr>
          <w:rFonts w:ascii="Courier New" w:eastAsia="Courier New" w:hAnsi="Courier New" w:cs="Courier New"/>
          <w:color w:val="000000" w:themeColor="text1"/>
          <w:sz w:val="22"/>
          <w:szCs w:val="22"/>
          <w:lang w:eastAsia="ru-RU"/>
        </w:rPr>
      </w:pPr>
    </w:p>
    <w:p w14:paraId="4456C7E1" w14:textId="77777777" w:rsidR="00FD4674" w:rsidRPr="00A114D0" w:rsidRDefault="00194D24" w:rsidP="00194D24">
      <w:pPr>
        <w:pStyle w:val="21"/>
        <w:shd w:val="clear" w:color="auto" w:fill="auto"/>
        <w:spacing w:line="240" w:lineRule="auto"/>
        <w:ind w:firstLine="0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r w:rsidRPr="00A114D0">
        <w:rPr>
          <w:rFonts w:ascii="Courier New" w:hAnsi="Courier New" w:cs="Courier New"/>
          <w:color w:val="000000" w:themeColor="text1"/>
          <w:sz w:val="22"/>
          <w:szCs w:val="22"/>
        </w:rPr>
        <w:t xml:space="preserve">Генеральный директор </w:t>
      </w:r>
    </w:p>
    <w:p w14:paraId="503EE678" w14:textId="36131378" w:rsidR="00194D24" w:rsidRPr="00A114D0" w:rsidRDefault="005C3887" w:rsidP="00D15787">
      <w:pPr>
        <w:pStyle w:val="21"/>
        <w:shd w:val="clear" w:color="auto" w:fill="auto"/>
        <w:spacing w:line="240" w:lineRule="auto"/>
        <w:ind w:firstLine="0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r w:rsidRPr="00A114D0">
        <w:rPr>
          <w:rFonts w:ascii="Courier New" w:hAnsi="Courier New" w:cs="Courier New"/>
          <w:color w:val="000000" w:themeColor="text1"/>
          <w:sz w:val="22"/>
          <w:szCs w:val="22"/>
        </w:rPr>
        <w:t>ООО «</w:t>
      </w:r>
      <w:r w:rsidR="00AF2F1F" w:rsidRPr="00A114D0">
        <w:rPr>
          <w:rFonts w:ascii="Courier New" w:hAnsi="Courier New" w:cs="Courier New"/>
          <w:color w:val="000000" w:themeColor="text1"/>
          <w:sz w:val="22"/>
          <w:szCs w:val="22"/>
        </w:rPr>
        <w:t>*********</w:t>
      </w:r>
      <w:r w:rsidRPr="00A114D0">
        <w:rPr>
          <w:rFonts w:ascii="Courier New" w:hAnsi="Courier New" w:cs="Courier New"/>
          <w:color w:val="000000" w:themeColor="text1"/>
          <w:sz w:val="22"/>
          <w:szCs w:val="22"/>
        </w:rPr>
        <w:t>»</w:t>
      </w:r>
      <w:r w:rsidRPr="00A114D0">
        <w:rPr>
          <w:rFonts w:ascii="Courier New" w:hAnsi="Courier New" w:cs="Courier New"/>
          <w:color w:val="000000" w:themeColor="text1"/>
          <w:sz w:val="22"/>
          <w:szCs w:val="22"/>
        </w:rPr>
        <w:tab/>
        <w:t xml:space="preserve">__________________________ </w:t>
      </w:r>
      <w:r w:rsidR="00AF2F1F" w:rsidRPr="00A114D0">
        <w:rPr>
          <w:rFonts w:ascii="Courier New" w:hAnsi="Courier New" w:cs="Courier New"/>
          <w:color w:val="000000" w:themeColor="text1"/>
          <w:sz w:val="22"/>
          <w:szCs w:val="22"/>
        </w:rPr>
        <w:t>*****************</w:t>
      </w:r>
    </w:p>
    <w:p w14:paraId="181C5A5F" w14:textId="77777777" w:rsidR="005C3887" w:rsidRPr="00A114D0" w:rsidRDefault="005C3887" w:rsidP="00D15787">
      <w:pPr>
        <w:pStyle w:val="21"/>
        <w:shd w:val="clear" w:color="auto" w:fill="auto"/>
        <w:spacing w:line="240" w:lineRule="auto"/>
        <w:ind w:firstLine="0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</w:p>
    <w:p w14:paraId="12C39AA6" w14:textId="77777777" w:rsidR="005C3887" w:rsidRPr="00A114D0" w:rsidRDefault="005C3887" w:rsidP="00D15787">
      <w:pPr>
        <w:pStyle w:val="21"/>
        <w:shd w:val="clear" w:color="auto" w:fill="auto"/>
        <w:spacing w:line="240" w:lineRule="auto"/>
        <w:ind w:firstLine="0"/>
        <w:jc w:val="both"/>
        <w:rPr>
          <w:rFonts w:ascii="Courier New" w:hAnsi="Courier New" w:cs="Courier New"/>
          <w:color w:val="000000" w:themeColor="text1"/>
          <w:sz w:val="22"/>
          <w:szCs w:val="22"/>
        </w:rPr>
      </w:pPr>
      <w:r w:rsidRPr="00A114D0">
        <w:rPr>
          <w:rFonts w:ascii="Courier New" w:hAnsi="Courier New" w:cs="Courier New"/>
          <w:color w:val="000000" w:themeColor="text1"/>
          <w:sz w:val="22"/>
          <w:szCs w:val="22"/>
        </w:rPr>
        <w:tab/>
        <w:t>М.П.</w:t>
      </w:r>
    </w:p>
    <w:sectPr w:rsidR="005C3887" w:rsidRPr="00A114D0" w:rsidSect="00F70C94">
      <w:footerReference w:type="default" r:id="rId8"/>
      <w:pgSz w:w="11906" w:h="16838"/>
      <w:pgMar w:top="709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847AB5" w14:textId="77777777" w:rsidR="00E97CB1" w:rsidRDefault="00E97CB1" w:rsidP="00537BCA">
      <w:r>
        <w:separator/>
      </w:r>
    </w:p>
  </w:endnote>
  <w:endnote w:type="continuationSeparator" w:id="0">
    <w:p w14:paraId="771F331A" w14:textId="77777777" w:rsidR="00E97CB1" w:rsidRDefault="00E97CB1" w:rsidP="00537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621EC7" w14:textId="77777777" w:rsidR="009239EB" w:rsidRDefault="00A114D0">
    <w:pPr>
      <w:pStyle w:val="a4"/>
    </w:pPr>
  </w:p>
  <w:p w14:paraId="14437CEE" w14:textId="77777777" w:rsidR="009239EB" w:rsidRDefault="00A114D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718DA6" w14:textId="77777777" w:rsidR="00E97CB1" w:rsidRDefault="00E97CB1" w:rsidP="00537BCA">
      <w:r>
        <w:separator/>
      </w:r>
    </w:p>
  </w:footnote>
  <w:footnote w:type="continuationSeparator" w:id="0">
    <w:p w14:paraId="44B3DE5A" w14:textId="77777777" w:rsidR="00E97CB1" w:rsidRDefault="00E97CB1" w:rsidP="00537B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C845DF"/>
    <w:multiLevelType w:val="hybridMultilevel"/>
    <w:tmpl w:val="72F0BA54"/>
    <w:lvl w:ilvl="0" w:tplc="0419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632428FD"/>
    <w:multiLevelType w:val="hybridMultilevel"/>
    <w:tmpl w:val="5602F33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778D2A30"/>
    <w:multiLevelType w:val="multilevel"/>
    <w:tmpl w:val="F1DC45B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D24"/>
    <w:rsid w:val="00024F6B"/>
    <w:rsid w:val="00086B7B"/>
    <w:rsid w:val="000B02DB"/>
    <w:rsid w:val="00131BFE"/>
    <w:rsid w:val="00184E58"/>
    <w:rsid w:val="00194D24"/>
    <w:rsid w:val="001C18F5"/>
    <w:rsid w:val="001E0F16"/>
    <w:rsid w:val="00200ADA"/>
    <w:rsid w:val="00297DB3"/>
    <w:rsid w:val="002C00EA"/>
    <w:rsid w:val="002C0DF5"/>
    <w:rsid w:val="002C757E"/>
    <w:rsid w:val="002E56B1"/>
    <w:rsid w:val="00360D2D"/>
    <w:rsid w:val="00383BA8"/>
    <w:rsid w:val="00390943"/>
    <w:rsid w:val="00411376"/>
    <w:rsid w:val="00450330"/>
    <w:rsid w:val="004D50E4"/>
    <w:rsid w:val="00537BCA"/>
    <w:rsid w:val="00583D1C"/>
    <w:rsid w:val="005C3887"/>
    <w:rsid w:val="006C2445"/>
    <w:rsid w:val="006D6C1A"/>
    <w:rsid w:val="00763BD5"/>
    <w:rsid w:val="0086364A"/>
    <w:rsid w:val="008D3CCA"/>
    <w:rsid w:val="008E3599"/>
    <w:rsid w:val="009847BD"/>
    <w:rsid w:val="00A05C27"/>
    <w:rsid w:val="00A114D0"/>
    <w:rsid w:val="00A37390"/>
    <w:rsid w:val="00A574D1"/>
    <w:rsid w:val="00A73A96"/>
    <w:rsid w:val="00A845A4"/>
    <w:rsid w:val="00A87D7E"/>
    <w:rsid w:val="00AF2F1F"/>
    <w:rsid w:val="00B07C47"/>
    <w:rsid w:val="00B4694E"/>
    <w:rsid w:val="00B70C3F"/>
    <w:rsid w:val="00BA6698"/>
    <w:rsid w:val="00BA77E0"/>
    <w:rsid w:val="00BC29FB"/>
    <w:rsid w:val="00C10DB0"/>
    <w:rsid w:val="00C31B3A"/>
    <w:rsid w:val="00C5287B"/>
    <w:rsid w:val="00C64EFD"/>
    <w:rsid w:val="00C66A92"/>
    <w:rsid w:val="00C84264"/>
    <w:rsid w:val="00D15787"/>
    <w:rsid w:val="00D26FAC"/>
    <w:rsid w:val="00D6375C"/>
    <w:rsid w:val="00D63C88"/>
    <w:rsid w:val="00D96981"/>
    <w:rsid w:val="00DB78F1"/>
    <w:rsid w:val="00DC22C0"/>
    <w:rsid w:val="00E0435E"/>
    <w:rsid w:val="00E40499"/>
    <w:rsid w:val="00E47D2F"/>
    <w:rsid w:val="00E75C10"/>
    <w:rsid w:val="00E97CB1"/>
    <w:rsid w:val="00F17DE7"/>
    <w:rsid w:val="00F70C94"/>
    <w:rsid w:val="00F74012"/>
    <w:rsid w:val="00FD4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1F4D9"/>
  <w15:docId w15:val="{1BBAA19C-6446-4018-8482-0994B6F11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94D2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194D24"/>
    <w:rPr>
      <w:rFonts w:ascii="Times New Roman" w:eastAsia="Times New Roman" w:hAnsi="Times New Roman" w:cs="Times New Roman"/>
      <w:b/>
      <w:bCs/>
      <w:sz w:val="57"/>
      <w:szCs w:val="57"/>
      <w:shd w:val="clear" w:color="auto" w:fill="FFFFFF"/>
    </w:rPr>
  </w:style>
  <w:style w:type="character" w:customStyle="1" w:styleId="a3">
    <w:name w:val="Основной текст_"/>
    <w:basedOn w:val="a0"/>
    <w:link w:val="21"/>
    <w:rsid w:val="00194D2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194D2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Заголовок №2"/>
    <w:basedOn w:val="a"/>
    <w:link w:val="2"/>
    <w:rsid w:val="00194D24"/>
    <w:pPr>
      <w:shd w:val="clear" w:color="auto" w:fill="FFFFFF"/>
      <w:spacing w:after="30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57"/>
      <w:szCs w:val="57"/>
      <w:lang w:eastAsia="en-US"/>
    </w:rPr>
  </w:style>
  <w:style w:type="paragraph" w:customStyle="1" w:styleId="21">
    <w:name w:val="Основной текст2"/>
    <w:basedOn w:val="a"/>
    <w:link w:val="a3"/>
    <w:rsid w:val="00194D24"/>
    <w:pPr>
      <w:shd w:val="clear" w:color="auto" w:fill="FFFFFF"/>
      <w:spacing w:line="0" w:lineRule="atLeast"/>
      <w:ind w:hanging="46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60">
    <w:name w:val="Основной текст (6)"/>
    <w:basedOn w:val="a"/>
    <w:link w:val="6"/>
    <w:rsid w:val="00194D24"/>
    <w:pPr>
      <w:shd w:val="clear" w:color="auto" w:fill="FFFFFF"/>
      <w:spacing w:before="66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/>
    </w:rPr>
  </w:style>
  <w:style w:type="paragraph" w:styleId="a4">
    <w:name w:val="footer"/>
    <w:basedOn w:val="a"/>
    <w:link w:val="a5"/>
    <w:uiPriority w:val="99"/>
    <w:semiHidden/>
    <w:unhideWhenUsed/>
    <w:rsid w:val="00194D24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rsid w:val="00194D24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6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D75E64-C14D-4127-8A16-C297BB0A8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DVC</Company>
  <LinksUpToDate>false</LinksUpToDate>
  <CharactersWithSpaces>1859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larin</dc:creator>
  <cp:keywords/>
  <dc:description/>
  <cp:lastModifiedBy>DOSMOTRMPV</cp:lastModifiedBy>
  <cp:revision>6</cp:revision>
  <cp:lastPrinted>2015-03-16T06:41:00Z</cp:lastPrinted>
  <dcterms:created xsi:type="dcterms:W3CDTF">2023-03-03T01:19:00Z</dcterms:created>
  <dcterms:modified xsi:type="dcterms:W3CDTF">2024-05-07T23:40:00Z</dcterms:modified>
</cp:coreProperties>
</file>